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eastAsia="华文中宋" w:asciiTheme="minorHAnsi" w:hAnsiTheme="minorHAnsi"/>
        </w:rPr>
      </w:pPr>
      <w:bookmarkStart w:id="0" w:name="_Toc35393813"/>
      <w:r>
        <w:rPr>
          <w:rFonts w:hint="eastAsia" w:ascii="微软雅黑" w:hAnsi="微软雅黑" w:eastAsia="微软雅黑" w:cs="微软雅黑"/>
        </w:rPr>
        <w:t>更正公告</w:t>
      </w:r>
      <w:bookmarkEnd w:id="0"/>
    </w:p>
    <w:p>
      <w:pPr>
        <w:pStyle w:val="3"/>
        <w:spacing w:before="0" w:after="0" w:line="360" w:lineRule="auto"/>
        <w:rPr>
          <w:rFonts w:cs="宋体" w:asciiTheme="minorHAnsi" w:hAnsiTheme="minorHAnsi"/>
          <w:b w:val="0"/>
          <w:sz w:val="28"/>
          <w:szCs w:val="28"/>
        </w:rPr>
      </w:pPr>
      <w:bookmarkStart w:id="1" w:name="_Toc28359027"/>
      <w:bookmarkStart w:id="2" w:name="_Toc35393645"/>
      <w:bookmarkStart w:id="3" w:name="_Toc35393814"/>
      <w:bookmarkStart w:id="4" w:name="_Toc28359104"/>
      <w:r>
        <w:rPr>
          <w:rFonts w:hint="eastAsia" w:cs="宋体" w:asciiTheme="minorHAnsi" w:hAnsiTheme="minorHAnsi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spacing w:line="360" w:lineRule="auto"/>
        <w:ind w:firstLine="560" w:firstLineChars="200"/>
        <w:rPr>
          <w:rFonts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原公告的采购项目编号：</w:t>
      </w:r>
      <w:r>
        <w:rPr>
          <w:rFonts w:hint="eastAsia" w:eastAsia="仿宋" w:asciiTheme="minorHAnsi" w:hAnsiTheme="minorHAnsi"/>
          <w:sz w:val="28"/>
          <w:szCs w:val="28"/>
          <w:u w:val="single"/>
        </w:rPr>
        <w:t>JH21-210300-05036</w:t>
      </w:r>
    </w:p>
    <w:p>
      <w:pPr>
        <w:spacing w:line="360" w:lineRule="auto"/>
        <w:ind w:firstLine="560" w:firstLineChars="200"/>
        <w:rPr>
          <w:rFonts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原公告的采购项目名称：</w:t>
      </w:r>
      <w:r>
        <w:rPr>
          <w:rFonts w:hint="eastAsia" w:eastAsia="仿宋" w:asciiTheme="minorHAnsi" w:hAnsiTheme="minorHAnsi"/>
          <w:sz w:val="28"/>
          <w:szCs w:val="28"/>
          <w:u w:val="single"/>
        </w:rPr>
        <w:t>鞍山市公安局交通安全管理局机动车号牌定点制作单位采购项目</w:t>
      </w:r>
    </w:p>
    <w:p>
      <w:pPr>
        <w:spacing w:line="360" w:lineRule="auto"/>
        <w:ind w:firstLine="560" w:firstLineChars="200"/>
        <w:rPr>
          <w:rFonts w:hint="default" w:eastAsia="仿宋" w:asciiTheme="minorHAnsi" w:hAnsiTheme="minorHAnsi"/>
          <w:sz w:val="28"/>
          <w:szCs w:val="28"/>
          <w:lang w:val="en-US" w:eastAsia="zh-CN"/>
        </w:rPr>
      </w:pPr>
      <w:r>
        <w:rPr>
          <w:rFonts w:hint="eastAsia" w:eastAsia="仿宋" w:asciiTheme="minorHAnsi" w:hAnsiTheme="minorHAnsi"/>
          <w:sz w:val="28"/>
          <w:szCs w:val="28"/>
        </w:rPr>
        <w:t>首次公告日期：</w:t>
      </w:r>
      <w:r>
        <w:rPr>
          <w:rFonts w:hint="eastAsia" w:eastAsia="仿宋" w:asciiTheme="minorHAnsi" w:hAnsiTheme="minorHAnsi"/>
          <w:sz w:val="28"/>
          <w:szCs w:val="28"/>
          <w:u w:val="single"/>
          <w:lang w:val="en-US" w:eastAsia="zh-CN"/>
        </w:rPr>
        <w:t>2021年9月24日</w:t>
      </w:r>
    </w:p>
    <w:p>
      <w:pPr>
        <w:pStyle w:val="3"/>
        <w:spacing w:before="0" w:after="0" w:line="360" w:lineRule="auto"/>
        <w:rPr>
          <w:rFonts w:cs="宋体" w:asciiTheme="minorHAnsi" w:hAnsiTheme="minorHAnsi"/>
          <w:b w:val="0"/>
          <w:sz w:val="28"/>
          <w:szCs w:val="28"/>
        </w:rPr>
      </w:pPr>
      <w:bookmarkStart w:id="5" w:name="_Toc35393815"/>
      <w:bookmarkStart w:id="6" w:name="_Toc28359105"/>
      <w:bookmarkStart w:id="7" w:name="_Toc28359028"/>
      <w:bookmarkStart w:id="8" w:name="_Toc35393646"/>
      <w:r>
        <w:rPr>
          <w:rFonts w:hint="eastAsia" w:cs="宋体" w:asciiTheme="minorHAnsi" w:hAnsiTheme="minorHAnsi"/>
          <w:b w:val="0"/>
          <w:sz w:val="28"/>
          <w:szCs w:val="28"/>
        </w:rPr>
        <w:t>二、更正信息</w:t>
      </w:r>
      <w:bookmarkEnd w:id="5"/>
      <w:bookmarkEnd w:id="6"/>
      <w:bookmarkEnd w:id="7"/>
      <w:bookmarkEnd w:id="8"/>
    </w:p>
    <w:p>
      <w:pPr>
        <w:spacing w:line="360" w:lineRule="auto"/>
        <w:ind w:firstLine="560" w:firstLineChars="200"/>
        <w:rPr>
          <w:rFonts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更正事项：</w:t>
      </w:r>
      <w:r>
        <w:rPr>
          <w:rFonts w:hint="eastAsia" w:eastAsia="仿宋" w:asciiTheme="minorHAnsi" w:hAnsiTheme="minorHAnsi"/>
          <w:sz w:val="28"/>
          <w:szCs w:val="28"/>
          <w:lang w:val="en-US" w:eastAsia="zh-CN"/>
        </w:rPr>
        <w:t>采购文件</w:t>
      </w:r>
      <w:r>
        <w:rPr>
          <w:rFonts w:hint="eastAsia" w:eastAsia="仿宋" w:asciiTheme="minorHAnsi" w:hAnsiTheme="minorHAnsi"/>
          <w:sz w:val="28"/>
          <w:szCs w:val="28"/>
        </w:rPr>
        <w:t xml:space="preserve">     </w:t>
      </w:r>
    </w:p>
    <w:p>
      <w:pPr>
        <w:spacing w:line="360" w:lineRule="auto"/>
        <w:ind w:firstLine="560" w:firstLineChars="200"/>
        <w:rPr>
          <w:rFonts w:hint="eastAsia" w:eastAsia="仿宋" w:asciiTheme="minorHAnsi" w:hAnsiTheme="minorHAnsi"/>
          <w:sz w:val="28"/>
          <w:szCs w:val="28"/>
          <w:lang w:val="en-US" w:eastAsia="zh-CN"/>
        </w:rPr>
      </w:pPr>
      <w:r>
        <w:rPr>
          <w:rFonts w:hint="eastAsia" w:eastAsia="仿宋" w:asciiTheme="minorHAnsi" w:hAnsiTheme="minorHAnsi"/>
          <w:sz w:val="28"/>
          <w:szCs w:val="28"/>
        </w:rPr>
        <w:t>更正内容：</w:t>
      </w:r>
      <w:r>
        <w:rPr>
          <w:rFonts w:hint="eastAsia" w:eastAsia="仿宋" w:asciiTheme="minorHAnsi" w:hAnsiTheme="minorHAnsi"/>
          <w:sz w:val="28"/>
          <w:szCs w:val="28"/>
          <w:lang w:val="en-US" w:eastAsia="zh-CN"/>
        </w:rPr>
        <w:t>1、原采购文件第三章服务需求第2条为“★2.公安机关交通管理部门备案表中号牌种类备案包含大型汽车品牌、挂车号牌、小型汽车号牌、普通摩托车号牌、低速车号牌、教练汽车号牌、小型新能源汽车号牌、大型新能源汽车号牌（提供“号牌制作点备案表”复印件并加盖供应商公章）。”现更正为“★2.公安机关交通管理部门备案表中号牌种类备案包含大型汽车品牌、挂车号牌、小型汽车号牌、低速车号牌、教练汽车号牌、小型新能源汽车号牌、大型新能源汽车号牌（提供“号牌制作点备案表”复印件并加盖供应商公章）。”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eastAsia="仿宋" w:asciiTheme="minorHAnsi" w:hAnsiTheme="minorHAnsi"/>
          <w:sz w:val="28"/>
          <w:szCs w:val="28"/>
          <w:lang w:val="en-US" w:eastAsia="zh-CN"/>
        </w:rPr>
      </w:pPr>
      <w:r>
        <w:rPr>
          <w:rFonts w:hint="eastAsia" w:eastAsia="仿宋" w:asciiTheme="minorHAnsi" w:hAnsiTheme="minorHAnsi"/>
          <w:sz w:val="28"/>
          <w:szCs w:val="28"/>
          <w:lang w:val="en-US" w:eastAsia="zh-CN"/>
        </w:rPr>
        <w:t>2、原采购文件第三章服务需求第8条“★8.公安机关交通管理部门备案表中号牌种类备案包含大型汽车号牌、挂车号牌、小型汽车号牌、低速车号牌、教练汽车号牌、小型新能源汽车号牌、大型新能源汽车号牌等。”整条</w:t>
      </w:r>
      <w:bookmarkStart w:id="17" w:name="_GoBack"/>
      <w:bookmarkEnd w:id="17"/>
      <w:r>
        <w:rPr>
          <w:rFonts w:hint="eastAsia" w:eastAsia="仿宋" w:asciiTheme="minorHAnsi" w:hAnsiTheme="minorHAnsi"/>
          <w:sz w:val="28"/>
          <w:szCs w:val="28"/>
          <w:lang w:val="en-US" w:eastAsia="zh-CN"/>
        </w:rPr>
        <w:t>删除。</w:t>
      </w:r>
    </w:p>
    <w:p>
      <w:pPr>
        <w:spacing w:line="360" w:lineRule="auto"/>
        <w:rPr>
          <w:rFonts w:hint="default" w:eastAsia="仿宋" w:asciiTheme="minorHAnsi" w:hAnsiTheme="minorHAnsi"/>
          <w:sz w:val="28"/>
          <w:szCs w:val="28"/>
          <w:lang w:val="en-US" w:eastAsia="zh-CN"/>
        </w:rPr>
      </w:pPr>
      <w:r>
        <w:rPr>
          <w:rFonts w:hint="eastAsia" w:eastAsia="仿宋" w:asciiTheme="minorHAnsi" w:hAnsiTheme="minorHAnsi"/>
          <w:sz w:val="28"/>
          <w:szCs w:val="28"/>
          <w:lang w:val="en-US" w:eastAsia="zh-CN"/>
        </w:rPr>
        <w:t>3、采购文件中其他内容不变。</w:t>
      </w:r>
    </w:p>
    <w:p>
      <w:pPr>
        <w:spacing w:line="360" w:lineRule="auto"/>
        <w:ind w:firstLine="560" w:firstLineChars="200"/>
        <w:rPr>
          <w:rFonts w:hint="default" w:eastAsia="仿宋" w:asciiTheme="minorHAnsi" w:hAnsiTheme="minorHAnsi"/>
          <w:sz w:val="28"/>
          <w:szCs w:val="28"/>
          <w:u w:val="single"/>
          <w:lang w:val="en-US" w:eastAsia="zh-CN"/>
        </w:rPr>
      </w:pPr>
      <w:r>
        <w:rPr>
          <w:rFonts w:hint="eastAsia" w:eastAsia="仿宋" w:asciiTheme="minorHAnsi" w:hAnsiTheme="minorHAnsi"/>
          <w:sz w:val="28"/>
          <w:szCs w:val="28"/>
        </w:rPr>
        <w:t>更正日期：</w:t>
      </w:r>
      <w:r>
        <w:rPr>
          <w:rFonts w:hint="eastAsia" w:eastAsia="仿宋" w:asciiTheme="minorHAnsi" w:hAnsiTheme="minorHAnsi"/>
          <w:sz w:val="28"/>
          <w:szCs w:val="28"/>
          <w:u w:val="single"/>
          <w:lang w:val="en-US" w:eastAsia="zh-CN"/>
        </w:rPr>
        <w:t>2021年9月26日</w:t>
      </w:r>
    </w:p>
    <w:p>
      <w:pPr>
        <w:pStyle w:val="3"/>
        <w:spacing w:before="0" w:after="0" w:line="360" w:lineRule="auto"/>
        <w:rPr>
          <w:rFonts w:cs="宋体" w:asciiTheme="minorHAnsi" w:hAnsiTheme="minorHAnsi"/>
          <w:b w:val="0"/>
          <w:sz w:val="28"/>
          <w:szCs w:val="28"/>
        </w:rPr>
      </w:pPr>
      <w:bookmarkStart w:id="9" w:name="_Toc35393647"/>
      <w:bookmarkStart w:id="10" w:name="_Toc35393816"/>
      <w:r>
        <w:rPr>
          <w:rFonts w:hint="eastAsia" w:cs="宋体" w:asciiTheme="minorHAnsi" w:hAnsiTheme="minorHAnsi"/>
          <w:b w:val="0"/>
          <w:sz w:val="28"/>
          <w:szCs w:val="28"/>
        </w:rPr>
        <w:t>三、其他补充事宜</w:t>
      </w:r>
      <w:bookmarkEnd w:id="9"/>
      <w:bookmarkEnd w:id="10"/>
    </w:p>
    <w:p>
      <w:pPr>
        <w:spacing w:line="360" w:lineRule="auto"/>
        <w:ind w:firstLine="560" w:firstLineChars="200"/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lang w:val="en-US" w:eastAsia="zh-CN" w:bidi="ar-SA"/>
        </w:rPr>
        <w:t>无</w:t>
      </w:r>
    </w:p>
    <w:p>
      <w:pPr>
        <w:pStyle w:val="3"/>
        <w:spacing w:before="0" w:after="0" w:line="360" w:lineRule="auto"/>
        <w:rPr>
          <w:rFonts w:cs="宋体" w:asciiTheme="minorHAnsi" w:hAnsiTheme="minorHAnsi"/>
          <w:b w:val="0"/>
          <w:sz w:val="28"/>
          <w:szCs w:val="28"/>
        </w:rPr>
      </w:pPr>
      <w:bookmarkStart w:id="11" w:name="_Toc35393817"/>
      <w:bookmarkStart w:id="12" w:name="_Toc35393648"/>
      <w:bookmarkStart w:id="13" w:name="_Toc28359106"/>
      <w:bookmarkStart w:id="14" w:name="_Toc28359029"/>
      <w:r>
        <w:rPr>
          <w:rFonts w:hint="eastAsia" w:cs="宋体" w:asciiTheme="minorHAnsi" w:hAnsiTheme="minorHAnsi"/>
          <w:b w:val="0"/>
          <w:sz w:val="28"/>
          <w:szCs w:val="28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pStyle w:val="3"/>
        <w:spacing w:before="0" w:after="0" w:line="360" w:lineRule="auto"/>
        <w:ind w:left="495" w:firstLine="280" w:firstLineChars="100"/>
        <w:rPr>
          <w:rFonts w:eastAsia="仿宋" w:cs="宋体" w:asciiTheme="minorHAnsi" w:hAnsiTheme="minorHAnsi"/>
          <w:b w:val="0"/>
          <w:sz w:val="28"/>
          <w:szCs w:val="28"/>
        </w:rPr>
      </w:pPr>
      <w:bookmarkStart w:id="15" w:name="_Toc35393652"/>
      <w:bookmarkStart w:id="16" w:name="_Toc35393821"/>
      <w:r>
        <w:rPr>
          <w:rFonts w:hint="eastAsia" w:eastAsia="仿宋" w:cs="宋体" w:asciiTheme="minorHAnsi" w:hAnsiTheme="minorHAnsi"/>
          <w:b w:val="0"/>
          <w:sz w:val="28"/>
          <w:szCs w:val="28"/>
        </w:rPr>
        <w:t>1.采购人信息</w:t>
      </w:r>
    </w:p>
    <w:p>
      <w:pPr>
        <w:spacing w:line="360" w:lineRule="auto"/>
        <w:ind w:left="1129" w:leftChars="371" w:hanging="350" w:hangingChars="125"/>
        <w:jc w:val="left"/>
        <w:rPr>
          <w:rFonts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名 称：</w:t>
      </w:r>
      <w:r>
        <w:rPr>
          <w:rFonts w:hint="eastAsia" w:eastAsia="仿宋" w:asciiTheme="minorHAnsi" w:hAnsiTheme="minorHAnsi"/>
          <w:sz w:val="28"/>
          <w:szCs w:val="28"/>
          <w:u w:val="single"/>
        </w:rPr>
        <w:t>鞍山市公安局交通安全管理局</w:t>
      </w:r>
    </w:p>
    <w:p>
      <w:pPr>
        <w:spacing w:line="360" w:lineRule="auto"/>
        <w:ind w:left="1129" w:leftChars="371" w:hanging="350" w:hangingChars="125"/>
        <w:jc w:val="left"/>
        <w:rPr>
          <w:rFonts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地    址：</w:t>
      </w:r>
      <w:r>
        <w:rPr>
          <w:rFonts w:hint="eastAsia" w:eastAsia="仿宋" w:asciiTheme="minorHAnsi" w:hAnsiTheme="minorHAnsi"/>
          <w:sz w:val="28"/>
          <w:szCs w:val="28"/>
          <w:u w:val="single"/>
        </w:rPr>
        <w:t>鞍山市铁东区明山街303号</w:t>
      </w:r>
    </w:p>
    <w:p>
      <w:pPr>
        <w:spacing w:line="360" w:lineRule="auto"/>
        <w:ind w:left="1129" w:leftChars="371" w:hanging="350" w:hangingChars="125"/>
        <w:jc w:val="left"/>
        <w:rPr>
          <w:rFonts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联系方式：</w:t>
      </w:r>
      <w:r>
        <w:rPr>
          <w:rFonts w:hint="eastAsia" w:eastAsia="仿宋" w:asciiTheme="minorHAnsi" w:hAnsiTheme="minorHAnsi"/>
          <w:sz w:val="28"/>
          <w:szCs w:val="28"/>
          <w:u w:val="single"/>
        </w:rPr>
        <w:t>0412-5835117</w:t>
      </w:r>
    </w:p>
    <w:p>
      <w:pPr>
        <w:pStyle w:val="3"/>
        <w:spacing w:before="0" w:after="0" w:line="360" w:lineRule="auto"/>
        <w:ind w:left="495" w:firstLine="280" w:firstLineChars="100"/>
        <w:rPr>
          <w:rFonts w:eastAsia="仿宋" w:cs="宋体" w:asciiTheme="minorHAnsi" w:hAnsiTheme="minorHAnsi"/>
          <w:b w:val="0"/>
          <w:sz w:val="28"/>
          <w:szCs w:val="28"/>
        </w:rPr>
      </w:pPr>
      <w:r>
        <w:rPr>
          <w:rFonts w:hint="eastAsia" w:eastAsia="仿宋" w:cs="宋体" w:asciiTheme="minorHAnsi" w:hAnsiTheme="minorHAnsi"/>
          <w:b w:val="0"/>
          <w:sz w:val="28"/>
          <w:szCs w:val="28"/>
        </w:rPr>
        <w:t>2.采购代理机构信息</w:t>
      </w:r>
    </w:p>
    <w:p>
      <w:pPr>
        <w:spacing w:line="360" w:lineRule="auto"/>
        <w:ind w:firstLine="840" w:firstLineChars="300"/>
        <w:rPr>
          <w:rFonts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名 称：</w:t>
      </w:r>
      <w:r>
        <w:rPr>
          <w:rFonts w:hint="eastAsia" w:eastAsia="仿宋" w:asciiTheme="minorHAnsi" w:hAnsiTheme="minorHAnsi"/>
          <w:sz w:val="28"/>
          <w:szCs w:val="28"/>
          <w:u w:val="single"/>
        </w:rPr>
        <w:t>辽宁广鸿工程项目管理有限责任公司</w:t>
      </w:r>
    </w:p>
    <w:p>
      <w:pPr>
        <w:spacing w:line="360" w:lineRule="auto"/>
        <w:ind w:firstLine="840" w:firstLineChars="300"/>
        <w:rPr>
          <w:rFonts w:eastAsia="仿宋" w:asciiTheme="minorHAnsi" w:hAnsiTheme="minorHAnsi"/>
          <w:sz w:val="28"/>
          <w:szCs w:val="28"/>
        </w:rPr>
      </w:pPr>
      <w:r>
        <w:rPr>
          <w:rFonts w:hint="eastAsia" w:eastAsia="仿宋" w:asciiTheme="minorHAnsi" w:hAnsiTheme="minorHAnsi"/>
          <w:sz w:val="28"/>
          <w:szCs w:val="28"/>
        </w:rPr>
        <w:t>地　址：</w:t>
      </w:r>
      <w:r>
        <w:rPr>
          <w:rFonts w:hint="eastAsia" w:eastAsia="仿宋" w:asciiTheme="minorHAnsi" w:hAnsiTheme="minorHAnsi"/>
          <w:sz w:val="28"/>
          <w:szCs w:val="28"/>
          <w:u w:val="single"/>
        </w:rPr>
        <w:t>辽宁省鞍山市铁西区兴盛路143栋3层S28、S29号</w:t>
      </w:r>
    </w:p>
    <w:p>
      <w:pPr>
        <w:spacing w:line="360" w:lineRule="auto"/>
        <w:ind w:firstLine="840" w:firstLineChars="300"/>
        <w:rPr>
          <w:rFonts w:eastAsia="仿宋" w:asciiTheme="minorHAnsi" w:hAnsiTheme="minorHAnsi"/>
          <w:sz w:val="28"/>
          <w:szCs w:val="28"/>
          <w:u w:val="single"/>
        </w:rPr>
      </w:pPr>
      <w:r>
        <w:rPr>
          <w:rFonts w:hint="eastAsia" w:eastAsia="仿宋" w:asciiTheme="minorHAnsi" w:hAnsiTheme="minorHAnsi"/>
          <w:sz w:val="28"/>
          <w:szCs w:val="28"/>
        </w:rPr>
        <w:t>联系方式：</w:t>
      </w:r>
      <w:r>
        <w:rPr>
          <w:rFonts w:hint="eastAsia" w:eastAsia="仿宋" w:asciiTheme="minorHAnsi" w:hAnsiTheme="minorHAnsi"/>
          <w:sz w:val="28"/>
          <w:szCs w:val="28"/>
          <w:u w:val="single"/>
        </w:rPr>
        <w:t>0412-8801558</w:t>
      </w:r>
    </w:p>
    <w:p>
      <w:pPr>
        <w:pStyle w:val="3"/>
        <w:spacing w:before="0" w:after="0" w:line="360" w:lineRule="auto"/>
        <w:ind w:left="495" w:firstLine="280" w:firstLineChars="100"/>
        <w:rPr>
          <w:rFonts w:eastAsia="仿宋" w:cs="宋体" w:asciiTheme="minorHAnsi" w:hAnsiTheme="minorHAnsi"/>
          <w:b w:val="0"/>
          <w:sz w:val="28"/>
          <w:szCs w:val="28"/>
        </w:rPr>
      </w:pPr>
      <w:r>
        <w:rPr>
          <w:rFonts w:hint="eastAsia" w:eastAsia="仿宋" w:cs="宋体" w:asciiTheme="minorHAnsi" w:hAnsiTheme="minorHAnsi"/>
          <w:b w:val="0"/>
          <w:sz w:val="28"/>
          <w:szCs w:val="28"/>
        </w:rPr>
        <w:t>3.项目</w:t>
      </w:r>
      <w:r>
        <w:rPr>
          <w:rFonts w:eastAsia="仿宋" w:cs="宋体" w:asciiTheme="minorHAnsi" w:hAnsiTheme="minorHAnsi"/>
          <w:b w:val="0"/>
          <w:sz w:val="28"/>
          <w:szCs w:val="28"/>
        </w:rPr>
        <w:t>联系方式</w:t>
      </w:r>
    </w:p>
    <w:p>
      <w:pPr>
        <w:pStyle w:val="4"/>
        <w:spacing w:line="360" w:lineRule="auto"/>
        <w:ind w:firstLine="840" w:firstLineChars="300"/>
        <w:rPr>
          <w:rFonts w:hint="eastAsia" w:eastAsia="仿宋" w:asciiTheme="minorHAnsi" w:hAnsiTheme="minorHAnsi"/>
          <w:sz w:val="28"/>
          <w:szCs w:val="28"/>
          <w:lang w:eastAsia="zh-CN"/>
        </w:rPr>
      </w:pPr>
      <w:r>
        <w:rPr>
          <w:rFonts w:hint="eastAsia" w:eastAsia="仿宋" w:asciiTheme="minorHAnsi" w:hAnsiTheme="minorHAnsi"/>
          <w:sz w:val="28"/>
          <w:szCs w:val="28"/>
        </w:rPr>
        <w:t>项目联系人：</w:t>
      </w:r>
      <w:r>
        <w:rPr>
          <w:rFonts w:hint="eastAsia" w:eastAsia="仿宋" w:asciiTheme="minorHAnsi" w:hAnsiTheme="minorHAnsi"/>
          <w:sz w:val="28"/>
          <w:szCs w:val="28"/>
          <w:u w:val="single"/>
          <w:lang w:val="en-US" w:eastAsia="zh-CN"/>
        </w:rPr>
        <w:t>黄佳楠</w:t>
      </w:r>
    </w:p>
    <w:p>
      <w:pPr>
        <w:spacing w:line="360" w:lineRule="auto"/>
        <w:ind w:firstLine="840" w:firstLineChars="300"/>
        <w:rPr>
          <w:rFonts w:eastAsia="仿宋" w:asciiTheme="minorHAnsi" w:hAnsiTheme="minorHAnsi"/>
          <w:sz w:val="28"/>
          <w:szCs w:val="28"/>
          <w:u w:val="single"/>
        </w:rPr>
      </w:pPr>
      <w:r>
        <w:rPr>
          <w:rFonts w:hint="eastAsia" w:eastAsia="仿宋" w:asciiTheme="minorHAnsi" w:hAnsiTheme="minorHAnsi"/>
          <w:sz w:val="28"/>
          <w:szCs w:val="28"/>
        </w:rPr>
        <w:t>电　话：</w:t>
      </w:r>
      <w:r>
        <w:rPr>
          <w:rFonts w:hint="eastAsia" w:eastAsia="仿宋" w:asciiTheme="minorHAnsi" w:hAnsiTheme="minorHAnsi"/>
          <w:sz w:val="28"/>
          <w:szCs w:val="28"/>
          <w:u w:val="single"/>
        </w:rPr>
        <w:t>0412-8801558</w:t>
      </w:r>
    </w:p>
    <w:bookmarkEnd w:id="15"/>
    <w:bookmarkEnd w:id="16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77DC"/>
    <w:rsid w:val="017E5689"/>
    <w:rsid w:val="01B80094"/>
    <w:rsid w:val="022736C1"/>
    <w:rsid w:val="02387D9C"/>
    <w:rsid w:val="02E12496"/>
    <w:rsid w:val="069943CC"/>
    <w:rsid w:val="0992481B"/>
    <w:rsid w:val="0C305A64"/>
    <w:rsid w:val="0E092BAA"/>
    <w:rsid w:val="0EEC22CD"/>
    <w:rsid w:val="10725804"/>
    <w:rsid w:val="10CB78DB"/>
    <w:rsid w:val="12B23A57"/>
    <w:rsid w:val="171B6382"/>
    <w:rsid w:val="172C0841"/>
    <w:rsid w:val="1AB318E6"/>
    <w:rsid w:val="1D0E07A9"/>
    <w:rsid w:val="1F4D3390"/>
    <w:rsid w:val="1FFF300B"/>
    <w:rsid w:val="21605A26"/>
    <w:rsid w:val="22D425B4"/>
    <w:rsid w:val="2344195E"/>
    <w:rsid w:val="238A5B80"/>
    <w:rsid w:val="24A11C77"/>
    <w:rsid w:val="24FA0CB5"/>
    <w:rsid w:val="25927194"/>
    <w:rsid w:val="25F15536"/>
    <w:rsid w:val="26BD23CB"/>
    <w:rsid w:val="2A204F07"/>
    <w:rsid w:val="2A6530D2"/>
    <w:rsid w:val="2B04682B"/>
    <w:rsid w:val="2C57042A"/>
    <w:rsid w:val="2D2E485F"/>
    <w:rsid w:val="2FA91E20"/>
    <w:rsid w:val="31CF1C85"/>
    <w:rsid w:val="330A4495"/>
    <w:rsid w:val="34820900"/>
    <w:rsid w:val="358763D1"/>
    <w:rsid w:val="35DA61D9"/>
    <w:rsid w:val="36040834"/>
    <w:rsid w:val="36C01E81"/>
    <w:rsid w:val="370A20B0"/>
    <w:rsid w:val="37FF2993"/>
    <w:rsid w:val="38EF3C36"/>
    <w:rsid w:val="3B393C4B"/>
    <w:rsid w:val="3C0C289B"/>
    <w:rsid w:val="3C631652"/>
    <w:rsid w:val="3D6E4E0A"/>
    <w:rsid w:val="41900A3B"/>
    <w:rsid w:val="41F947B0"/>
    <w:rsid w:val="42DE0BB4"/>
    <w:rsid w:val="43E64F32"/>
    <w:rsid w:val="441B39DA"/>
    <w:rsid w:val="452C323D"/>
    <w:rsid w:val="453C6AE8"/>
    <w:rsid w:val="47C12DCD"/>
    <w:rsid w:val="49026AAD"/>
    <w:rsid w:val="499B0937"/>
    <w:rsid w:val="49FE54BA"/>
    <w:rsid w:val="4AF26609"/>
    <w:rsid w:val="4B0D24CA"/>
    <w:rsid w:val="4B5028C9"/>
    <w:rsid w:val="4C7646EC"/>
    <w:rsid w:val="4CBA4689"/>
    <w:rsid w:val="4CCD6256"/>
    <w:rsid w:val="4CF8091C"/>
    <w:rsid w:val="5185228B"/>
    <w:rsid w:val="529F7C8A"/>
    <w:rsid w:val="55115905"/>
    <w:rsid w:val="554A016B"/>
    <w:rsid w:val="58CE0DEB"/>
    <w:rsid w:val="595024DA"/>
    <w:rsid w:val="5EA35CCC"/>
    <w:rsid w:val="60111007"/>
    <w:rsid w:val="609A4A6A"/>
    <w:rsid w:val="612452F3"/>
    <w:rsid w:val="61CD5965"/>
    <w:rsid w:val="63D73024"/>
    <w:rsid w:val="646F564D"/>
    <w:rsid w:val="65C96793"/>
    <w:rsid w:val="666D3F29"/>
    <w:rsid w:val="6A237815"/>
    <w:rsid w:val="6C8D682D"/>
    <w:rsid w:val="6ED51320"/>
    <w:rsid w:val="711E3871"/>
    <w:rsid w:val="739B4CE5"/>
    <w:rsid w:val="741A6D1C"/>
    <w:rsid w:val="76B0678D"/>
    <w:rsid w:val="780B26A2"/>
    <w:rsid w:val="79CA329D"/>
    <w:rsid w:val="7D984226"/>
    <w:rsid w:val="7DD63E3E"/>
    <w:rsid w:val="7EEC295A"/>
    <w:rsid w:val="7F0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2021-09-24T06:38:00Z</dcterms:created>
  <dc:creator>466379544</dc:creator>
  <cp:lastModifiedBy>點噹 √ 誋憶</cp:lastModifiedBy>
  <dcterms:modified xsi:type="dcterms:W3CDTF">2021-09-26T01:27:19Z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